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885B" w14:textId="7E9C6510" w:rsidR="00404549" w:rsidRDefault="00E10274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F394FE" wp14:editId="78487080">
                <wp:simplePos x="0" y="0"/>
                <wp:positionH relativeFrom="column">
                  <wp:posOffset>-2384755</wp:posOffset>
                </wp:positionH>
                <wp:positionV relativeFrom="paragraph">
                  <wp:posOffset>-577901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76702" w14:textId="77777777" w:rsidR="00220D98" w:rsidRPr="00CA79F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2"/>
                                    <w:szCs w:val="46"/>
                                    <w:rtl/>
                                    <w:lang w:bidi="ar-SY"/>
                                  </w:rPr>
                                </w:pPr>
                                <w:r w:rsidRPr="00CA79F8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2"/>
                                    <w:szCs w:val="4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206240"/>
                            <a:ext cx="4478020" cy="1726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07B7BA" w14:textId="77777777" w:rsidR="000F651F" w:rsidRPr="002771A2" w:rsidRDefault="000F651F" w:rsidP="000F651F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243450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الجودة الشاملة في المنظمات التطوعية</w:t>
                              </w:r>
                            </w:p>
                            <w:p w14:paraId="4E5326CF" w14:textId="4764FC05" w:rsidR="00220D98" w:rsidRPr="002771A2" w:rsidRDefault="00220D98" w:rsidP="00E10274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394FE" id="Group 975" o:spid="_x0000_s1026" style="position:absolute;left:0;text-align:left;margin-left:-187.8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0D76702" w14:textId="77777777" w:rsidR="00220D98" w:rsidRPr="00CA79F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2"/>
                              <w:szCs w:val="46"/>
                              <w:rtl/>
                              <w:lang w:bidi="ar-SY"/>
                            </w:rPr>
                          </w:pPr>
                          <w:r w:rsidRPr="00CA79F8">
                            <w:rPr>
                              <w:rFonts w:ascii="Adobe Arabic" w:hAnsi="Adobe Arabic" w:cs="Adobe Arabic" w:hint="cs"/>
                              <w:b/>
                              <w:bCs/>
                              <w:sz w:val="42"/>
                              <w:szCs w:val="4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062;width:44780;height:17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E07B7BA" w14:textId="77777777" w:rsidR="000F651F" w:rsidRPr="002771A2" w:rsidRDefault="000F651F" w:rsidP="000F651F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243450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الجودة الشاملة في المنظمات التطوعية</w:t>
                        </w:r>
                      </w:p>
                      <w:p w14:paraId="4E5326CF" w14:textId="4764FC05" w:rsidR="00220D98" w:rsidRPr="002771A2" w:rsidRDefault="00220D98" w:rsidP="00E10274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945EDD1" w14:textId="1BDD309C" w:rsidR="00F53D08" w:rsidRPr="00F53D08" w:rsidRDefault="00F53D08" w:rsidP="00F53D08">
      <w:pPr>
        <w:rPr>
          <w:rtl/>
        </w:rPr>
      </w:pPr>
    </w:p>
    <w:p w14:paraId="4AC12DD6" w14:textId="1C86C346" w:rsidR="00F53D08" w:rsidRPr="00F53D08" w:rsidRDefault="00F53D08" w:rsidP="00F53D08">
      <w:pPr>
        <w:rPr>
          <w:rtl/>
        </w:rPr>
      </w:pPr>
    </w:p>
    <w:p w14:paraId="70084C72" w14:textId="7E9990F8" w:rsidR="00F53D08" w:rsidRPr="00F53D08" w:rsidRDefault="00F53D08" w:rsidP="00F53D08">
      <w:pPr>
        <w:rPr>
          <w:rtl/>
        </w:rPr>
      </w:pPr>
    </w:p>
    <w:p w14:paraId="0969AC3A" w14:textId="5CDC3558" w:rsidR="00F53D08" w:rsidRPr="00F53D08" w:rsidRDefault="00F53D08" w:rsidP="00F53D08">
      <w:pPr>
        <w:rPr>
          <w:rtl/>
        </w:rPr>
      </w:pPr>
    </w:p>
    <w:p w14:paraId="3600D575" w14:textId="77777777" w:rsidR="00F53D08" w:rsidRPr="00F53D08" w:rsidRDefault="00F53D08" w:rsidP="00F53D08">
      <w:pPr>
        <w:rPr>
          <w:rtl/>
        </w:rPr>
      </w:pPr>
    </w:p>
    <w:p w14:paraId="5909BFAC" w14:textId="7BC61AE7" w:rsidR="00F53D08" w:rsidRPr="00F53D08" w:rsidRDefault="00F53D08" w:rsidP="00F53D08">
      <w:pPr>
        <w:rPr>
          <w:rtl/>
        </w:rPr>
      </w:pPr>
    </w:p>
    <w:p w14:paraId="660AFEFA" w14:textId="26718799" w:rsidR="00F53D08" w:rsidRPr="00F53D08" w:rsidRDefault="00F53D08" w:rsidP="00F53D08">
      <w:pPr>
        <w:rPr>
          <w:rtl/>
        </w:rPr>
      </w:pPr>
    </w:p>
    <w:p w14:paraId="4EE4A053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33E77262" w14:textId="3D9B84F2" w:rsidR="00F53D08" w:rsidRPr="00F53D08" w:rsidRDefault="00F53D08" w:rsidP="00F53D08">
      <w:pPr>
        <w:rPr>
          <w:rtl/>
        </w:rPr>
      </w:pPr>
    </w:p>
    <w:p w14:paraId="511BF876" w14:textId="4A7B7DF8" w:rsidR="00786344" w:rsidRDefault="00915C63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F9D9A61" wp14:editId="38CB4ED9">
            <wp:simplePos x="0" y="0"/>
            <wp:positionH relativeFrom="page">
              <wp:posOffset>19050</wp:posOffset>
            </wp:positionH>
            <wp:positionV relativeFrom="paragraph">
              <wp:posOffset>2413635</wp:posOffset>
            </wp:positionV>
            <wp:extent cx="7477125" cy="3942715"/>
            <wp:effectExtent l="0" t="0" r="9525" b="63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394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39179F0F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C461475" wp14:editId="678B8ED0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D53BF" w14:textId="0ADB4B50" w:rsidR="00220D98" w:rsidRDefault="00993821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الاختبار</w:t>
                              </w:r>
                              <w:r w:rsidR="00220D98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 xml:space="preserve"> القبلي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 xml:space="preserve"> والبعدي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461475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389D53BF" w14:textId="0ADB4B50" w:rsidR="00220D98" w:rsidRDefault="00993821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الاختبار</w:t>
                        </w:r>
                        <w:r w:rsidR="00220D98"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 القبلي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 والبعدي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3DD445" w14:textId="77777777" w:rsidR="00E34879" w:rsidRPr="00755E48" w:rsidRDefault="00E34879" w:rsidP="00E34879">
      <w:pPr>
        <w:jc w:val="center"/>
        <w:rPr>
          <w:rFonts w:ascii="Adobe Arabic" w:eastAsia="Calibri" w:hAnsi="Adobe Arabic" w:cs="Adobe Arabic"/>
          <w:color w:val="C00000"/>
          <w:sz w:val="12"/>
          <w:szCs w:val="12"/>
          <w:rtl/>
        </w:rPr>
      </w:pPr>
    </w:p>
    <w:p w14:paraId="11054265" w14:textId="67BEF206" w:rsidR="00786344" w:rsidRPr="00993821" w:rsidRDefault="00755E48" w:rsidP="00E34879">
      <w:pPr>
        <w:jc w:val="left"/>
        <w:rPr>
          <w:rFonts w:ascii="Adobe Arabic" w:eastAsia="Calibri" w:hAnsi="Adobe Arabic" w:cs="Adobe Arabic"/>
          <w:color w:val="C00000"/>
          <w:sz w:val="32"/>
          <w:szCs w:val="32"/>
        </w:rPr>
      </w:pPr>
      <w:hyperlink r:id="rId9" w:history="1">
        <w:r w:rsidR="00E34879" w:rsidRPr="00755E48">
          <w:rPr>
            <w:rStyle w:val="Hyperlink"/>
            <w:rFonts w:ascii="Adobe Arabic" w:eastAsia="Calibri" w:hAnsi="Adobe Arabic" w:cs="Adobe Arabic" w:hint="cs"/>
            <w:sz w:val="32"/>
            <w:szCs w:val="32"/>
            <w:rtl/>
          </w:rPr>
          <w:t xml:space="preserve">1- </w:t>
        </w:r>
        <w:r w:rsidR="00786344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ضع إشارة (</w:t>
        </w:r>
        <w:r w:rsidR="00786344" w:rsidRPr="00755E48">
          <w:rPr>
            <w:rStyle w:val="Hyperlink"/>
            <w:rFonts w:ascii="Calibri" w:eastAsia="Calibri" w:hAnsi="Calibri" w:cs="Arial"/>
            <w:sz w:val="32"/>
            <w:szCs w:val="32"/>
          </w:rPr>
          <w:sym w:font="Wingdings" w:char="F0FC"/>
        </w:r>
        <w:r w:rsidR="00786344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786344" w:rsidRPr="00993821" w14:paraId="7770CEB3" w14:textId="77777777" w:rsidTr="00204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0E2AD" w14:textId="77777777" w:rsidR="00786344" w:rsidRPr="00993821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6FF2B83F" wp14:editId="4D933E4D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454E01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94D35A" w14:textId="77777777" w:rsidR="00786344" w:rsidRPr="00993821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 w:val="0"/>
                <w:bCs w:val="0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7CE8A2" w14:textId="77777777" w:rsidR="00786344" w:rsidRPr="00993821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24C9DBBA" wp14:editId="6EFF3A8C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D0937C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F54687" w14:textId="77777777" w:rsidR="00786344" w:rsidRPr="00993821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b w:val="0"/>
                <w:bCs w:val="0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9F5AF2" w14:textId="7BBBA81B" w:rsidR="00786344" w:rsidRPr="00993821" w:rsidRDefault="00AF28E0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 w:val="0"/>
                <w:bCs w:val="0"/>
                <w:szCs w:val="28"/>
                <w:rtl/>
                <w:lang w:bidi="ar-SY"/>
              </w:rPr>
              <w:t>الجودة الشاملة تركز على تحسين أداء جميع أجزاء المنظمة بشكل مستمر بهدف تلبية توقعات المستفيدين.</w:t>
            </w:r>
          </w:p>
        </w:tc>
      </w:tr>
      <w:tr w:rsidR="00786344" w:rsidRPr="00993821" w14:paraId="7EC69FED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DB6B299" w14:textId="77777777" w:rsidR="00786344" w:rsidRPr="00993821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5075EDBE" wp14:editId="572E669E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EE214C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4EE5DF1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796AF87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2A239803" wp14:editId="328B720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8987E7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AD8CB1A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09F45DFE" w14:textId="114AA48B" w:rsidR="00786344" w:rsidRPr="00993821" w:rsidRDefault="00AF28E0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التعاون بين الجمعيات يساهم في تحسين جودة الخدمات المقدمة ويزيد من فاعليتها في المجتمع.</w:t>
            </w:r>
          </w:p>
        </w:tc>
      </w:tr>
      <w:tr w:rsidR="00786344" w:rsidRPr="00993821" w14:paraId="7DE17134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4F25251" w14:textId="77777777" w:rsidR="00786344" w:rsidRPr="00993821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2AA310B9" wp14:editId="4CC5654B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812495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F4CB3C8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C99EF00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4BCBD127" wp14:editId="65239603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47CFFB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872A9D7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1EA8AF3" w14:textId="479FA2A4" w:rsidR="00786344" w:rsidRPr="00993821" w:rsidRDefault="00AF28E0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عبارة: "تعد ضعف الثقة بين المؤسسات من المعوقات الأساسية التي تواجه التعاون الفعال بينها."</w:t>
            </w:r>
          </w:p>
        </w:tc>
      </w:tr>
      <w:tr w:rsidR="00786344" w:rsidRPr="00993821" w14:paraId="44A526C6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CC0CB6E" w14:textId="77777777" w:rsidR="00786344" w:rsidRPr="00993821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213EF0EB" wp14:editId="06AD3C92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421D2C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B491866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E39C7EF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3EF94E4F" wp14:editId="7D3DF90C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BDC89E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9B81595" w14:textId="77777777" w:rsidR="00786344" w:rsidRPr="00993821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5620D556" w14:textId="6E7ABBBF" w:rsidR="00786344" w:rsidRPr="00993821" w:rsidRDefault="00AF28E0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الفرق الفعال هو الفريق الذي يملك أهدافًا واضحة، ويعمل أعضاؤه بتناغم وتعاون لتحقيق تلك الأهداف.</w:t>
            </w:r>
          </w:p>
        </w:tc>
      </w:tr>
      <w:tr w:rsidR="00786344" w:rsidRPr="00993821" w14:paraId="2AB6FA16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ECD4E4D" w14:textId="77777777" w:rsidR="00786344" w:rsidRPr="00993821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4D884515" wp14:editId="7FCF1D0D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1EA629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541A7AD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2CA9187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479A878A" wp14:editId="0E4E90E1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355720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03DE7A5" w14:textId="77777777" w:rsidR="00786344" w:rsidRPr="00993821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1EC8BAB" w14:textId="2BF3F701" w:rsidR="00786344" w:rsidRPr="00993821" w:rsidRDefault="00AF28E0" w:rsidP="00AF28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szCs w:val="28"/>
                <w:rtl/>
                <w:lang w:bidi="ar-SY"/>
              </w:rPr>
              <w:t>"يعتبر القائد التطوعي الفعال هو الذي يركز فقط على إتمام المهام بسرعة دون الاهتمام بتطوير أعضاء الفريق أو تحسين جودة العمل."</w:t>
            </w:r>
          </w:p>
        </w:tc>
      </w:tr>
    </w:tbl>
    <w:p w14:paraId="06BDAAE5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551D9C6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01C5ED1" w14:textId="6BEAF2FF" w:rsidR="00786344" w:rsidRPr="00993821" w:rsidRDefault="00755E48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32"/>
          <w:szCs w:val="32"/>
        </w:rPr>
      </w:pPr>
      <w:hyperlink r:id="rId10" w:history="1">
        <w:r w:rsidR="00E34879" w:rsidRPr="00755E48">
          <w:rPr>
            <w:rStyle w:val="Hyperlink"/>
            <w:rFonts w:ascii="Adobe Arabic" w:eastAsia="Calibri" w:hAnsi="Adobe Arabic" w:cs="Adobe Arabic" w:hint="cs"/>
            <w:sz w:val="32"/>
            <w:szCs w:val="32"/>
            <w:rtl/>
          </w:rPr>
          <w:t xml:space="preserve">2- </w:t>
        </w:r>
        <w:r w:rsidR="00786344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786344" w:rsidRPr="00993821" w14:paraId="4FF098A5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B6E4240" w14:textId="1CB3C724" w:rsidR="00786344" w:rsidRPr="00993821" w:rsidRDefault="00AF28E0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المبادئ الأساسية للجودة الشاملة؟</w:t>
            </w:r>
          </w:p>
        </w:tc>
      </w:tr>
      <w:tr w:rsidR="00C55004" w:rsidRPr="00993821" w14:paraId="07B5BBC9" w14:textId="77777777" w:rsidTr="00C55004">
        <w:trPr>
          <w:jc w:val="center"/>
        </w:trPr>
        <w:tc>
          <w:tcPr>
            <w:tcW w:w="1219" w:type="pct"/>
          </w:tcPr>
          <w:p w14:paraId="5C1CD479" w14:textId="5449E4E6" w:rsidR="00C55004" w:rsidRPr="00993821" w:rsidRDefault="00AF28E0" w:rsidP="00C55004">
            <w:pPr>
              <w:jc w:val="center"/>
              <w:rPr>
                <w:rFonts w:ascii="Sakkal Majalla" w:hAnsi="Sakkal Majalla"/>
                <w:szCs w:val="28"/>
              </w:rPr>
            </w:pPr>
            <w:r w:rsidRPr="00993821">
              <w:rPr>
                <w:szCs w:val="28"/>
                <w:rtl/>
              </w:rPr>
              <w:t>أ) العمل بشكل عشوائي دون تقييم النتائج</w:t>
            </w:r>
          </w:p>
        </w:tc>
        <w:tc>
          <w:tcPr>
            <w:tcW w:w="1215" w:type="pct"/>
          </w:tcPr>
          <w:p w14:paraId="590FFA53" w14:textId="0DAC4220" w:rsidR="00C55004" w:rsidRPr="00993821" w:rsidRDefault="00AF28E0" w:rsidP="00C55004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التركيز فقط على نتائج قصيرة الأمد</w:t>
            </w:r>
          </w:p>
        </w:tc>
        <w:tc>
          <w:tcPr>
            <w:tcW w:w="1350" w:type="pct"/>
          </w:tcPr>
          <w:p w14:paraId="55033039" w14:textId="66FC263B" w:rsidR="00C55004" w:rsidRPr="00993821" w:rsidRDefault="00AF28E0" w:rsidP="00C55004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ج) التحسين المستمر والتطوير الدائم</w:t>
            </w:r>
          </w:p>
        </w:tc>
        <w:tc>
          <w:tcPr>
            <w:tcW w:w="1216" w:type="pct"/>
          </w:tcPr>
          <w:p w14:paraId="765DCE06" w14:textId="57D4CF33" w:rsidR="00C55004" w:rsidRPr="00993821" w:rsidRDefault="00AF28E0" w:rsidP="00C55004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الاعتماد على جهة واحدة فقط في اتخاذ القرارات</w:t>
            </w:r>
          </w:p>
        </w:tc>
      </w:tr>
      <w:tr w:rsidR="00786344" w:rsidRPr="00993821" w14:paraId="14876091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1F1CE62" w14:textId="523A92D9" w:rsidR="00786344" w:rsidRPr="00993821" w:rsidRDefault="00AF28E0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أهم فوائد التنسيق بين الجمعيات؟</w:t>
            </w:r>
          </w:p>
        </w:tc>
      </w:tr>
      <w:tr w:rsidR="00D0189E" w:rsidRPr="00993821" w14:paraId="16923838" w14:textId="77777777" w:rsidTr="0055562A">
        <w:trPr>
          <w:jc w:val="center"/>
        </w:trPr>
        <w:tc>
          <w:tcPr>
            <w:tcW w:w="1219" w:type="pct"/>
            <w:vAlign w:val="center"/>
          </w:tcPr>
          <w:p w14:paraId="289061C9" w14:textId="5F683B41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أ) تكرار البرامج لتحقيق المزيد من النجاح</w:t>
            </w:r>
          </w:p>
        </w:tc>
        <w:tc>
          <w:tcPr>
            <w:tcW w:w="1215" w:type="pct"/>
            <w:vAlign w:val="center"/>
          </w:tcPr>
          <w:p w14:paraId="46041DF5" w14:textId="424291D2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ب) تقليل الحاجة للموارد البشرية</w:t>
            </w:r>
          </w:p>
        </w:tc>
        <w:tc>
          <w:tcPr>
            <w:tcW w:w="1350" w:type="pct"/>
            <w:vAlign w:val="center"/>
          </w:tcPr>
          <w:p w14:paraId="26FE13DA" w14:textId="664DC5E6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تجنب التداخل وتوحيد الجهود لتحقيق تأثير أكبر</w:t>
            </w:r>
          </w:p>
        </w:tc>
        <w:tc>
          <w:tcPr>
            <w:tcW w:w="1216" w:type="pct"/>
          </w:tcPr>
          <w:p w14:paraId="7C4C4F7C" w14:textId="2DC374D0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الاعتماد على العمل الفردي فقط</w:t>
            </w:r>
          </w:p>
        </w:tc>
      </w:tr>
      <w:tr w:rsidR="00786344" w:rsidRPr="00993821" w14:paraId="06ECE265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2836CAD" w14:textId="14266952" w:rsidR="00786344" w:rsidRPr="00993821" w:rsidRDefault="00AF28E0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الإجراءات الأساسية لبناء شراكة فعالة بين الجمعيات؟</w:t>
            </w:r>
          </w:p>
        </w:tc>
      </w:tr>
      <w:tr w:rsidR="00D0189E" w:rsidRPr="00993821" w14:paraId="6EF649C7" w14:textId="77777777" w:rsidTr="00C62545">
        <w:trPr>
          <w:jc w:val="center"/>
        </w:trPr>
        <w:tc>
          <w:tcPr>
            <w:tcW w:w="1219" w:type="pct"/>
            <w:vAlign w:val="center"/>
          </w:tcPr>
          <w:p w14:paraId="48B6035A" w14:textId="4F11EA02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أ. تجاهل تحديد الأهداف المشتركة</w:t>
            </w:r>
          </w:p>
        </w:tc>
        <w:tc>
          <w:tcPr>
            <w:tcW w:w="1215" w:type="pct"/>
            <w:vAlign w:val="center"/>
          </w:tcPr>
          <w:p w14:paraId="09AB692F" w14:textId="0F7A4AFA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ب. تقييم القدرات والموارد لكل جهة</w:t>
            </w:r>
          </w:p>
        </w:tc>
        <w:tc>
          <w:tcPr>
            <w:tcW w:w="1350" w:type="pct"/>
            <w:vAlign w:val="center"/>
          </w:tcPr>
          <w:p w14:paraId="0FEEDDEF" w14:textId="706F248D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ج. عدم وضع خطة عمل واضحة</w:t>
            </w:r>
          </w:p>
        </w:tc>
        <w:tc>
          <w:tcPr>
            <w:tcW w:w="1216" w:type="pct"/>
          </w:tcPr>
          <w:p w14:paraId="59C4D398" w14:textId="71A8B3CD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د. الاعتماد على التعاون غير الرسمي دون اتفاقات مكتوبة</w:t>
            </w:r>
          </w:p>
        </w:tc>
      </w:tr>
      <w:tr w:rsidR="00786344" w:rsidRPr="00993821" w14:paraId="3EEAB736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9795625" w14:textId="0C2D6971" w:rsidR="00786344" w:rsidRPr="00993821" w:rsidRDefault="00AF28E0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أهم خصائص الفريق الفعال في العمل التطوعي؟</w:t>
            </w:r>
          </w:p>
        </w:tc>
      </w:tr>
      <w:tr w:rsidR="00D0189E" w:rsidRPr="00993821" w14:paraId="70505B24" w14:textId="77777777" w:rsidTr="00E20836">
        <w:trPr>
          <w:jc w:val="center"/>
        </w:trPr>
        <w:tc>
          <w:tcPr>
            <w:tcW w:w="1219" w:type="pct"/>
            <w:vAlign w:val="center"/>
          </w:tcPr>
          <w:p w14:paraId="4D837080" w14:textId="38EDD082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أ) العمل بشكل فردي بدون تنسيق</w:t>
            </w:r>
          </w:p>
        </w:tc>
        <w:tc>
          <w:tcPr>
            <w:tcW w:w="1215" w:type="pct"/>
            <w:vAlign w:val="center"/>
          </w:tcPr>
          <w:p w14:paraId="467FCF31" w14:textId="03D02E2B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التواصل المفتوح والصريح</w:t>
            </w:r>
          </w:p>
        </w:tc>
        <w:tc>
          <w:tcPr>
            <w:tcW w:w="1350" w:type="pct"/>
            <w:vAlign w:val="center"/>
          </w:tcPr>
          <w:p w14:paraId="303C6BD6" w14:textId="6680E62A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الاعتماد على شخص واحد في اتخاذ القرارات</w:t>
            </w:r>
          </w:p>
        </w:tc>
        <w:tc>
          <w:tcPr>
            <w:tcW w:w="1216" w:type="pct"/>
          </w:tcPr>
          <w:p w14:paraId="1901ACD6" w14:textId="2734BE7F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عدم تحديد الأهداف</w:t>
            </w:r>
          </w:p>
        </w:tc>
      </w:tr>
      <w:tr w:rsidR="00786344" w:rsidRPr="00993821" w14:paraId="10F13804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5C56645" w14:textId="3ECE6238" w:rsidR="00786344" w:rsidRPr="00993821" w:rsidRDefault="00AF28E0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صفات القائد التطوعي الفعال؟</w:t>
            </w:r>
          </w:p>
        </w:tc>
      </w:tr>
      <w:tr w:rsidR="00D0189E" w:rsidRPr="00993821" w14:paraId="5BD58664" w14:textId="77777777" w:rsidTr="00907D6F">
        <w:trPr>
          <w:jc w:val="center"/>
        </w:trPr>
        <w:tc>
          <w:tcPr>
            <w:tcW w:w="1219" w:type="pct"/>
            <w:vAlign w:val="center"/>
          </w:tcPr>
          <w:p w14:paraId="10FEA7DB" w14:textId="4518947C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أ) عدم الاستماع لملاحظات الأعضاء</w:t>
            </w:r>
          </w:p>
        </w:tc>
        <w:tc>
          <w:tcPr>
            <w:tcW w:w="1215" w:type="pct"/>
            <w:vAlign w:val="center"/>
          </w:tcPr>
          <w:p w14:paraId="147A2B18" w14:textId="52C6A264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القدرة على التواصل الفعّال وتحفيز الأعضاء</w:t>
            </w:r>
          </w:p>
        </w:tc>
        <w:tc>
          <w:tcPr>
            <w:tcW w:w="1350" w:type="pct"/>
            <w:vAlign w:val="center"/>
          </w:tcPr>
          <w:p w14:paraId="2DD3E37A" w14:textId="5528F8EB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الاعتماد على القرارات العشوائية</w:t>
            </w:r>
          </w:p>
        </w:tc>
        <w:tc>
          <w:tcPr>
            <w:tcW w:w="1216" w:type="pct"/>
          </w:tcPr>
          <w:p w14:paraId="34CA9C28" w14:textId="75E4F88D" w:rsidR="00D0189E" w:rsidRPr="00993821" w:rsidRDefault="00AF28E0" w:rsidP="00D0189E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تجاهل معايير الجودة في العمل</w:t>
            </w:r>
          </w:p>
        </w:tc>
      </w:tr>
    </w:tbl>
    <w:p w14:paraId="26FA58B7" w14:textId="68901C5F" w:rsidR="002044B6" w:rsidRDefault="002044B6" w:rsidP="00645631">
      <w:pPr>
        <w:bidi w:val="0"/>
        <w:spacing w:after="160" w:line="259" w:lineRule="auto"/>
        <w:jc w:val="left"/>
      </w:pPr>
    </w:p>
    <w:p w14:paraId="7B9D56A7" w14:textId="77777777" w:rsidR="002044B6" w:rsidRDefault="002044B6">
      <w:pPr>
        <w:bidi w:val="0"/>
        <w:spacing w:after="160" w:line="259" w:lineRule="auto"/>
        <w:jc w:val="left"/>
      </w:pPr>
      <w:r>
        <w:br w:type="page"/>
      </w:r>
    </w:p>
    <w:p w14:paraId="4A6CADBC" w14:textId="1C115824" w:rsidR="002044B6" w:rsidRPr="00E34879" w:rsidRDefault="002044B6" w:rsidP="002044B6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</w:p>
    <w:p w14:paraId="0A53736E" w14:textId="77777777" w:rsidR="002044B6" w:rsidRDefault="002044B6" w:rsidP="002044B6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2EE011FB" wp14:editId="651E933D">
                <wp:extent cx="5633504" cy="593062"/>
                <wp:effectExtent l="0" t="0" r="5715" b="0"/>
                <wp:docPr id="69270516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513696851" name="Rectangle 151369685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55126687" name="Rectangle 1855126687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86937963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E4E02" w14:textId="54922E1F" w:rsidR="002044B6" w:rsidRDefault="002044B6" w:rsidP="002044B6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E011FB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">
                <v:rect id="Rectangle 1513696851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" fillcolor="#f2f2f2" stroked="f" strokeweight="1pt"/>
                <v:rect id="Rectangle 1855126687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" filled="f" stroked="f">
                  <v:textbox>
                    <w:txbxContent>
                      <w:p w14:paraId="4C8E4E02" w14:textId="54922E1F" w:rsidR="002044B6" w:rsidRDefault="002044B6" w:rsidP="002044B6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14:paraId="3E7FE820" w14:textId="77777777" w:rsidR="002044B6" w:rsidRPr="00755E48" w:rsidRDefault="002044B6" w:rsidP="002044B6">
      <w:pPr>
        <w:jc w:val="center"/>
        <w:rPr>
          <w:rFonts w:ascii="Adobe Arabic" w:eastAsia="Calibri" w:hAnsi="Adobe Arabic" w:cs="Adobe Arabic"/>
          <w:color w:val="C00000"/>
          <w:sz w:val="14"/>
          <w:szCs w:val="14"/>
          <w:rtl/>
        </w:rPr>
      </w:pPr>
    </w:p>
    <w:p w14:paraId="4BF8F10F" w14:textId="34C3ECC1" w:rsidR="002044B6" w:rsidRPr="00993821" w:rsidRDefault="00755E48" w:rsidP="002044B6">
      <w:pPr>
        <w:jc w:val="left"/>
        <w:rPr>
          <w:rFonts w:ascii="Adobe Arabic" w:eastAsia="Calibri" w:hAnsi="Adobe Arabic" w:cs="Adobe Arabic"/>
          <w:color w:val="C00000"/>
          <w:sz w:val="32"/>
          <w:szCs w:val="32"/>
        </w:rPr>
      </w:pPr>
      <w:hyperlink r:id="rId11" w:history="1">
        <w:r w:rsidR="002044B6" w:rsidRPr="00755E48">
          <w:rPr>
            <w:rStyle w:val="Hyperlink"/>
            <w:rFonts w:ascii="Adobe Arabic" w:eastAsia="Calibri" w:hAnsi="Adobe Arabic" w:cs="Adobe Arabic" w:hint="cs"/>
            <w:sz w:val="32"/>
            <w:szCs w:val="32"/>
            <w:rtl/>
          </w:rPr>
          <w:t xml:space="preserve">1- </w:t>
        </w:r>
        <w:r w:rsidR="002044B6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ضع إشارة (</w:t>
        </w:r>
        <w:r w:rsidR="002044B6" w:rsidRPr="00755E48">
          <w:rPr>
            <w:rStyle w:val="Hyperlink"/>
            <w:rFonts w:ascii="Calibri" w:eastAsia="Calibri" w:hAnsi="Calibri" w:cs="Arial"/>
            <w:sz w:val="32"/>
            <w:szCs w:val="32"/>
          </w:rPr>
          <w:sym w:font="Wingdings" w:char="F0FC"/>
        </w:r>
        <w:r w:rsidR="002044B6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AF28E0" w:rsidRPr="00993821" w14:paraId="24488CE0" w14:textId="77777777" w:rsidTr="00A13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F01AF42" w14:textId="77777777" w:rsidR="00AF28E0" w:rsidRPr="00993821" w:rsidRDefault="00AF28E0" w:rsidP="00A13C03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0B0D6DB3" wp14:editId="5F546615">
                      <wp:extent cx="295275" cy="295275"/>
                      <wp:effectExtent l="0" t="0" r="28575" b="28575"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651984" id="Rectangle: Rounded Corners 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" fillcolor="#ffc00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AD625A" w14:textId="77777777" w:rsidR="00AF28E0" w:rsidRPr="00993821" w:rsidRDefault="00AF28E0" w:rsidP="00A13C0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 w:val="0"/>
                <w:bCs w:val="0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A2D569" w14:textId="77777777" w:rsidR="00AF28E0" w:rsidRPr="00993821" w:rsidRDefault="00AF28E0" w:rsidP="00A13C0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3E63C08E" wp14:editId="13DEE5A0">
                      <wp:extent cx="295275" cy="295275"/>
                      <wp:effectExtent l="9525" t="9525" r="9525" b="9525"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7337EE" id="Rectangle: Rounded Corners 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8sDj0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wrap anchorx="pag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E1F842" w14:textId="77777777" w:rsidR="00AF28E0" w:rsidRPr="00993821" w:rsidRDefault="00AF28E0" w:rsidP="00A13C0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b w:val="0"/>
                <w:bCs w:val="0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FDD106" w14:textId="77777777" w:rsidR="00AF28E0" w:rsidRPr="00993821" w:rsidRDefault="00AF28E0" w:rsidP="00A13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 w:val="0"/>
                <w:bCs w:val="0"/>
                <w:szCs w:val="28"/>
                <w:rtl/>
                <w:lang w:bidi="ar-SY"/>
              </w:rPr>
              <w:t>الجودة الشاملة تركز على تحسين أداء جميع أجزاء المنظمة بشكل مستمر بهدف تلبية توقعات المستفيدين.</w:t>
            </w:r>
          </w:p>
        </w:tc>
      </w:tr>
      <w:tr w:rsidR="00AF28E0" w:rsidRPr="00993821" w14:paraId="11E75390" w14:textId="77777777" w:rsidTr="00A13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E5141F9" w14:textId="77777777" w:rsidR="00AF28E0" w:rsidRPr="00993821" w:rsidRDefault="00AF28E0" w:rsidP="00A13C03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691BDD06" wp14:editId="1711CFF4">
                      <wp:extent cx="295275" cy="295275"/>
                      <wp:effectExtent l="0" t="0" r="28575" b="28575"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638A15" id="Rectangle: Rounded Corners 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" fillcolor="#ffc00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E5CAF35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BA59DD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7B2D5615" wp14:editId="154C505A">
                      <wp:extent cx="295275" cy="295275"/>
                      <wp:effectExtent l="9525" t="9525" r="9525" b="9525"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55ED31" id="Rectangle: Rounded Corners 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G3LPQ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ewG3L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wrap anchorx="pag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C1627BD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18FF36D5" w14:textId="77777777" w:rsidR="00AF28E0" w:rsidRPr="00993821" w:rsidRDefault="00AF28E0" w:rsidP="00A13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التعاون بين الجمعيات يساهم في تحسين جودة الخدمات المقدمة ويزيد من فاعليتها في المجتمع.</w:t>
            </w:r>
          </w:p>
        </w:tc>
      </w:tr>
      <w:tr w:rsidR="00AF28E0" w:rsidRPr="00993821" w14:paraId="1C30586F" w14:textId="77777777" w:rsidTr="00A13C03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27D680B" w14:textId="77777777" w:rsidR="00AF28E0" w:rsidRPr="00993821" w:rsidRDefault="00AF28E0" w:rsidP="00A13C03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2BB355C1" wp14:editId="7F1FD41A">
                      <wp:extent cx="295275" cy="295275"/>
                      <wp:effectExtent l="0" t="0" r="28575" b="28575"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A424C6" id="Rectangle: Rounded Corners 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" fillcolor="#ffc00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00D58B1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B107151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47FD8BEE" wp14:editId="64EE16DB">
                      <wp:extent cx="295275" cy="295275"/>
                      <wp:effectExtent l="9525" t="9525" r="9525" b="9525"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4FD32" id="Rectangle: Rounded Corners 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bV4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DM9bV4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wrap anchorx="pag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0D8034C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A035066" w14:textId="77777777" w:rsidR="00AF28E0" w:rsidRPr="00993821" w:rsidRDefault="00AF28E0" w:rsidP="00A13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عبارة: "تعد ضعف الثقة بين المؤسسات من المعوقات الأساسية التي تواجه التعاون الفعال بينها."</w:t>
            </w:r>
          </w:p>
        </w:tc>
      </w:tr>
      <w:tr w:rsidR="00AF28E0" w:rsidRPr="00993821" w14:paraId="62771DFD" w14:textId="77777777" w:rsidTr="00A13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5BD6C13" w14:textId="77777777" w:rsidR="00AF28E0" w:rsidRPr="00993821" w:rsidRDefault="00AF28E0" w:rsidP="00A13C03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1CEFB0E5" wp14:editId="2163722C">
                      <wp:extent cx="295275" cy="295275"/>
                      <wp:effectExtent l="0" t="0" r="28575" b="28575"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EF3AC2" id="Rectangle: Rounded Corners 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" fillcolor="#ffc00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EE7CEE5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DF917A9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72AC3906" wp14:editId="64E96D16">
                      <wp:extent cx="295275" cy="295275"/>
                      <wp:effectExtent l="9525" t="9525" r="9525" b="9525"/>
                      <wp:docPr id="62" name="Rectangle: Rounded Corners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119311" id="Rectangle: Rounded Corners 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" strokeweight="1pt">
                      <v:stroke joinstyle="miter"/>
                      <w10:wrap anchorx="pag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80D7A86" w14:textId="77777777" w:rsidR="00AF28E0" w:rsidRPr="00993821" w:rsidRDefault="00AF28E0" w:rsidP="00A13C03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8222F23" w14:textId="77777777" w:rsidR="00AF28E0" w:rsidRPr="00993821" w:rsidRDefault="00AF28E0" w:rsidP="00A13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ascii="Sakkal Majalla" w:hAnsi="Sakkal Majalla"/>
                <w:szCs w:val="28"/>
                <w:rtl/>
              </w:rPr>
              <w:t>الفرق الفعال هو الفريق الذي يملك أهدافًا واضحة، ويعمل أعضاؤه بتناغم وتعاون لتحقيق تلك الأهداف.</w:t>
            </w:r>
          </w:p>
        </w:tc>
      </w:tr>
      <w:tr w:rsidR="00AF28E0" w:rsidRPr="00993821" w14:paraId="2A5E9F2E" w14:textId="77777777" w:rsidTr="00A13C03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EC66FAB" w14:textId="77777777" w:rsidR="00AF28E0" w:rsidRPr="00993821" w:rsidRDefault="00AF28E0" w:rsidP="00A13C03">
            <w:pPr>
              <w:spacing w:line="240" w:lineRule="auto"/>
              <w:jc w:val="left"/>
              <w:rPr>
                <w:rFonts w:ascii="Sakkal Majalla" w:hAnsi="Sakkal Majalla"/>
                <w:color w:val="168489"/>
                <w:szCs w:val="28"/>
              </w:rPr>
            </w:pPr>
            <w:r w:rsidRPr="00993821">
              <w:rPr>
                <w:rFonts w:cs="Times New Roman"/>
                <w:noProof/>
                <w:color w:val="168489"/>
                <w:szCs w:val="28"/>
              </w:rPr>
              <mc:AlternateContent>
                <mc:Choice Requires="wps">
                  <w:drawing>
                    <wp:inline distT="0" distB="0" distL="0" distR="0" wp14:anchorId="33B9C5DF" wp14:editId="3B41C32D">
                      <wp:extent cx="295275" cy="295275"/>
                      <wp:effectExtent l="9525" t="9525" r="9525" b="9525"/>
                      <wp:docPr id="6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0F4901" id="Rectangle: Rounded Corners 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qvV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G7qvV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wrap anchorx="pag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DB6B727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168489"/>
                <w:szCs w:val="28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59D50AD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16F682A8" wp14:editId="0318ECA6">
                      <wp:extent cx="295275" cy="295275"/>
                      <wp:effectExtent l="0" t="0" r="28575" b="28575"/>
                      <wp:docPr id="77866176" name="Rectangle: Rounded Corners 77866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64915C" id="Rectangle: Rounded Corners 778661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" fillcolor="#ffc00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F2CB9EA" w14:textId="77777777" w:rsidR="00AF28E0" w:rsidRPr="00993821" w:rsidRDefault="00AF28E0" w:rsidP="00A13C03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Cs w:val="28"/>
                <w:rtl/>
              </w:rPr>
            </w:pPr>
            <w:r w:rsidRPr="00993821">
              <w:rPr>
                <w:rFonts w:ascii="Sakkal Majalla" w:hAnsi="Sakkal Majalla"/>
                <w:color w:val="C00000"/>
                <w:szCs w:val="28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E3A370C" w14:textId="77777777" w:rsidR="00AF28E0" w:rsidRPr="00993821" w:rsidRDefault="00AF28E0" w:rsidP="00A13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szCs w:val="28"/>
                <w:rtl/>
                <w:lang w:bidi="ar-SY"/>
              </w:rPr>
              <w:t>"يعتبر القائد التطوعي الفعال هو الذي يركز فقط على إتمام المهام بسرعة دون الاهتمام بتطوير أعضاء الفريق أو تحسين جودة العمل."</w:t>
            </w:r>
          </w:p>
        </w:tc>
      </w:tr>
    </w:tbl>
    <w:p w14:paraId="739D9C01" w14:textId="77777777" w:rsidR="002044B6" w:rsidRPr="00AF28E0" w:rsidRDefault="002044B6" w:rsidP="002044B6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  <w:lang w:bidi="ar-SY"/>
        </w:rPr>
      </w:pPr>
    </w:p>
    <w:p w14:paraId="0076CDA0" w14:textId="77777777" w:rsidR="002044B6" w:rsidRDefault="002044B6" w:rsidP="002044B6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68BB1EF5" w14:textId="16115492" w:rsidR="002044B6" w:rsidRPr="00993821" w:rsidRDefault="00755E48" w:rsidP="002044B6">
      <w:pPr>
        <w:keepNext/>
        <w:spacing w:line="254" w:lineRule="auto"/>
        <w:rPr>
          <w:rFonts w:ascii="Adobe Arabic" w:eastAsia="Calibri" w:hAnsi="Adobe Arabic" w:cs="Adobe Arabic"/>
          <w:color w:val="C00000"/>
          <w:sz w:val="32"/>
          <w:szCs w:val="32"/>
        </w:rPr>
      </w:pPr>
      <w:hyperlink r:id="rId12" w:history="1">
        <w:r w:rsidR="002044B6" w:rsidRPr="00755E48">
          <w:rPr>
            <w:rStyle w:val="Hyperlink"/>
            <w:rFonts w:ascii="Adobe Arabic" w:eastAsia="Calibri" w:hAnsi="Adobe Arabic" w:cs="Adobe Arabic" w:hint="cs"/>
            <w:sz w:val="32"/>
            <w:szCs w:val="32"/>
            <w:rtl/>
          </w:rPr>
          <w:t xml:space="preserve">2- </w:t>
        </w:r>
        <w:r w:rsidR="002044B6" w:rsidRPr="00755E48">
          <w:rPr>
            <w:rStyle w:val="Hyperlink"/>
            <w:rFonts w:ascii="Adobe Arabic" w:eastAsia="Calibri" w:hAnsi="Adobe Arabic" w:cs="Adobe Arabic"/>
            <w:sz w:val="32"/>
            <w:szCs w:val="32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9D1E3C" w:rsidRPr="00993821" w14:paraId="2166ABDE" w14:textId="77777777" w:rsidTr="00A13C0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C82CFB1" w14:textId="77777777" w:rsidR="009D1E3C" w:rsidRPr="00993821" w:rsidRDefault="009D1E3C" w:rsidP="00A13C03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المبادئ الأساسية للجودة الشاملة؟</w:t>
            </w:r>
          </w:p>
        </w:tc>
      </w:tr>
      <w:tr w:rsidR="009D1E3C" w:rsidRPr="00993821" w14:paraId="05F42639" w14:textId="77777777" w:rsidTr="00993821">
        <w:trPr>
          <w:jc w:val="center"/>
        </w:trPr>
        <w:tc>
          <w:tcPr>
            <w:tcW w:w="1219" w:type="pct"/>
          </w:tcPr>
          <w:p w14:paraId="7ADC3312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</w:rPr>
            </w:pPr>
            <w:r w:rsidRPr="00993821">
              <w:rPr>
                <w:szCs w:val="28"/>
                <w:rtl/>
              </w:rPr>
              <w:t>أ) العمل بشكل عشوائي دون تقييم النتائج</w:t>
            </w:r>
          </w:p>
        </w:tc>
        <w:tc>
          <w:tcPr>
            <w:tcW w:w="1215" w:type="pct"/>
          </w:tcPr>
          <w:p w14:paraId="6CA0280E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التركيز فقط على نتائج قصيرة الأمد</w:t>
            </w:r>
          </w:p>
        </w:tc>
        <w:tc>
          <w:tcPr>
            <w:tcW w:w="1350" w:type="pct"/>
            <w:shd w:val="clear" w:color="auto" w:fill="FFC000"/>
          </w:tcPr>
          <w:p w14:paraId="572D9E4A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ج) التحسين المستمر والتطوير الدائم</w:t>
            </w:r>
          </w:p>
        </w:tc>
        <w:tc>
          <w:tcPr>
            <w:tcW w:w="1216" w:type="pct"/>
          </w:tcPr>
          <w:p w14:paraId="0C1E6ACE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الاعتماد على جهة واحدة فقط في اتخاذ القرارات</w:t>
            </w:r>
          </w:p>
        </w:tc>
      </w:tr>
      <w:tr w:rsidR="009D1E3C" w:rsidRPr="00993821" w14:paraId="60E46B8E" w14:textId="77777777" w:rsidTr="00A13C0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26B13D4" w14:textId="77777777" w:rsidR="009D1E3C" w:rsidRPr="00993821" w:rsidRDefault="009D1E3C" w:rsidP="00A13C03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أهم فوائد التنسيق بين الجمعيات؟</w:t>
            </w:r>
          </w:p>
        </w:tc>
      </w:tr>
      <w:tr w:rsidR="009D1E3C" w:rsidRPr="00993821" w14:paraId="296126D7" w14:textId="77777777" w:rsidTr="00993821">
        <w:trPr>
          <w:jc w:val="center"/>
        </w:trPr>
        <w:tc>
          <w:tcPr>
            <w:tcW w:w="1219" w:type="pct"/>
            <w:vAlign w:val="center"/>
          </w:tcPr>
          <w:p w14:paraId="35FF01A1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أ) تكرار البرامج لتحقيق المزيد من النجاح</w:t>
            </w:r>
          </w:p>
        </w:tc>
        <w:tc>
          <w:tcPr>
            <w:tcW w:w="1215" w:type="pct"/>
            <w:vAlign w:val="center"/>
          </w:tcPr>
          <w:p w14:paraId="12EE3C35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ب) تقليل الحاجة للموارد البشرية</w:t>
            </w:r>
          </w:p>
        </w:tc>
        <w:tc>
          <w:tcPr>
            <w:tcW w:w="1350" w:type="pct"/>
            <w:shd w:val="clear" w:color="auto" w:fill="FFC000"/>
            <w:vAlign w:val="center"/>
          </w:tcPr>
          <w:p w14:paraId="58887201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تجنب التداخل وتوحيد الجهود لتحقيق تأثير أكبر</w:t>
            </w:r>
          </w:p>
        </w:tc>
        <w:tc>
          <w:tcPr>
            <w:tcW w:w="1216" w:type="pct"/>
          </w:tcPr>
          <w:p w14:paraId="058A6569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الاعتماد على العمل الفردي فقط</w:t>
            </w:r>
          </w:p>
        </w:tc>
      </w:tr>
      <w:tr w:rsidR="009D1E3C" w:rsidRPr="00993821" w14:paraId="3AA1E1A4" w14:textId="77777777" w:rsidTr="00A13C0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F1BDAB4" w14:textId="77777777" w:rsidR="009D1E3C" w:rsidRPr="00993821" w:rsidRDefault="009D1E3C" w:rsidP="00A13C03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الإجراءات الأساسية لبناء شراكة فعالة بين الجمعيات؟</w:t>
            </w:r>
          </w:p>
        </w:tc>
      </w:tr>
      <w:tr w:rsidR="009D1E3C" w:rsidRPr="00993821" w14:paraId="311DAFB8" w14:textId="77777777" w:rsidTr="00993821">
        <w:trPr>
          <w:jc w:val="center"/>
        </w:trPr>
        <w:tc>
          <w:tcPr>
            <w:tcW w:w="1219" w:type="pct"/>
            <w:vAlign w:val="center"/>
          </w:tcPr>
          <w:p w14:paraId="6F5A1788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أ. تجاهل تحديد الأهداف المشتركة</w:t>
            </w:r>
          </w:p>
        </w:tc>
        <w:tc>
          <w:tcPr>
            <w:tcW w:w="1215" w:type="pct"/>
            <w:shd w:val="clear" w:color="auto" w:fill="FFC000"/>
            <w:vAlign w:val="center"/>
          </w:tcPr>
          <w:p w14:paraId="6E45BD21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ب. تقييم القدرات والموارد لكل جهة</w:t>
            </w:r>
          </w:p>
        </w:tc>
        <w:tc>
          <w:tcPr>
            <w:tcW w:w="1350" w:type="pct"/>
            <w:vAlign w:val="center"/>
          </w:tcPr>
          <w:p w14:paraId="04759D98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lang w:bidi="ar-SY"/>
              </w:rPr>
            </w:pPr>
            <w:r w:rsidRPr="00993821">
              <w:rPr>
                <w:szCs w:val="28"/>
                <w:rtl/>
              </w:rPr>
              <w:t>ج. عدم وضع خطة عمل واضحة</w:t>
            </w:r>
          </w:p>
        </w:tc>
        <w:tc>
          <w:tcPr>
            <w:tcW w:w="1216" w:type="pct"/>
          </w:tcPr>
          <w:p w14:paraId="2F2B7469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د. الاعتماد على التعاون غير الرسمي دون اتفاقات مكتوبة</w:t>
            </w:r>
          </w:p>
        </w:tc>
      </w:tr>
      <w:tr w:rsidR="009D1E3C" w:rsidRPr="00993821" w14:paraId="03CFF4B7" w14:textId="77777777" w:rsidTr="00A13C0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AEAFBEF" w14:textId="77777777" w:rsidR="009D1E3C" w:rsidRPr="00993821" w:rsidRDefault="009D1E3C" w:rsidP="00A13C03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أهم خصائص الفريق الفعال في العمل التطوعي؟</w:t>
            </w:r>
          </w:p>
        </w:tc>
      </w:tr>
      <w:tr w:rsidR="009D1E3C" w:rsidRPr="00993821" w14:paraId="3C61B414" w14:textId="77777777" w:rsidTr="00993821">
        <w:trPr>
          <w:jc w:val="center"/>
        </w:trPr>
        <w:tc>
          <w:tcPr>
            <w:tcW w:w="1219" w:type="pct"/>
            <w:vAlign w:val="center"/>
          </w:tcPr>
          <w:p w14:paraId="5BEBD1BE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أ) العمل بشكل فردي بدون تنسيق</w:t>
            </w:r>
          </w:p>
        </w:tc>
        <w:tc>
          <w:tcPr>
            <w:tcW w:w="1215" w:type="pct"/>
            <w:shd w:val="clear" w:color="auto" w:fill="FFC000"/>
            <w:vAlign w:val="center"/>
          </w:tcPr>
          <w:p w14:paraId="00DA47E2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التواصل المفتوح والصريح</w:t>
            </w:r>
          </w:p>
        </w:tc>
        <w:tc>
          <w:tcPr>
            <w:tcW w:w="1350" w:type="pct"/>
            <w:vAlign w:val="center"/>
          </w:tcPr>
          <w:p w14:paraId="5104651E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الاعتماد على شخص واحد في اتخاذ القرارات</w:t>
            </w:r>
          </w:p>
        </w:tc>
        <w:tc>
          <w:tcPr>
            <w:tcW w:w="1216" w:type="pct"/>
          </w:tcPr>
          <w:p w14:paraId="30A81CB2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عدم تحديد الأهداف</w:t>
            </w:r>
          </w:p>
        </w:tc>
      </w:tr>
      <w:tr w:rsidR="009D1E3C" w:rsidRPr="00993821" w14:paraId="1E58A0DE" w14:textId="77777777" w:rsidTr="00A13C0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B462DD3" w14:textId="77777777" w:rsidR="009D1E3C" w:rsidRPr="00993821" w:rsidRDefault="009D1E3C" w:rsidP="00A13C03">
            <w:pPr>
              <w:jc w:val="left"/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</w:pPr>
            <w:r w:rsidRPr="00993821">
              <w:rPr>
                <w:rFonts w:ascii="Sakkal Majalla" w:hAnsi="Sakkal Majalla"/>
                <w:b/>
                <w:bCs/>
                <w:color w:val="168489"/>
                <w:szCs w:val="28"/>
                <w:rtl/>
                <w:lang w:bidi="ar-SY"/>
              </w:rPr>
              <w:t>ما هو أحد صفات القائد التطوعي الفعال؟</w:t>
            </w:r>
          </w:p>
        </w:tc>
      </w:tr>
      <w:tr w:rsidR="009D1E3C" w:rsidRPr="00993821" w14:paraId="05D5B03F" w14:textId="77777777" w:rsidTr="00993821">
        <w:trPr>
          <w:jc w:val="center"/>
        </w:trPr>
        <w:tc>
          <w:tcPr>
            <w:tcW w:w="1219" w:type="pct"/>
            <w:vAlign w:val="center"/>
          </w:tcPr>
          <w:p w14:paraId="49201461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أ) عدم الاستماع لملاحظات الأعضاء</w:t>
            </w:r>
          </w:p>
        </w:tc>
        <w:tc>
          <w:tcPr>
            <w:tcW w:w="1215" w:type="pct"/>
            <w:shd w:val="clear" w:color="auto" w:fill="FFC000"/>
            <w:vAlign w:val="center"/>
          </w:tcPr>
          <w:p w14:paraId="6EBA9BC3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ب) القدرة على التواصل الفعّال وتحفيز الأعضاء</w:t>
            </w:r>
          </w:p>
        </w:tc>
        <w:tc>
          <w:tcPr>
            <w:tcW w:w="1350" w:type="pct"/>
            <w:vAlign w:val="center"/>
          </w:tcPr>
          <w:p w14:paraId="07F66F78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</w:rPr>
            </w:pPr>
            <w:r w:rsidRPr="00993821">
              <w:rPr>
                <w:szCs w:val="28"/>
                <w:rtl/>
              </w:rPr>
              <w:t>ج) الاعتماد على القرارات العشوائية</w:t>
            </w:r>
          </w:p>
        </w:tc>
        <w:tc>
          <w:tcPr>
            <w:tcW w:w="1216" w:type="pct"/>
          </w:tcPr>
          <w:p w14:paraId="141F0A2A" w14:textId="77777777" w:rsidR="009D1E3C" w:rsidRPr="00993821" w:rsidRDefault="009D1E3C" w:rsidP="00A13C03">
            <w:pPr>
              <w:jc w:val="center"/>
              <w:rPr>
                <w:rFonts w:ascii="Sakkal Majalla" w:hAnsi="Sakkal Majalla"/>
                <w:szCs w:val="28"/>
                <w:rtl/>
                <w:lang w:bidi="ar-SY"/>
              </w:rPr>
            </w:pPr>
            <w:r w:rsidRPr="00993821">
              <w:rPr>
                <w:szCs w:val="28"/>
                <w:rtl/>
              </w:rPr>
              <w:t>د) تجاهل معايير الجودة في العمل</w:t>
            </w:r>
          </w:p>
        </w:tc>
      </w:tr>
    </w:tbl>
    <w:p w14:paraId="0868931A" w14:textId="77777777" w:rsidR="002044B6" w:rsidRDefault="002044B6" w:rsidP="002044B6">
      <w:pPr>
        <w:bidi w:val="0"/>
        <w:spacing w:after="160" w:line="259" w:lineRule="auto"/>
        <w:jc w:val="left"/>
      </w:pPr>
    </w:p>
    <w:p w14:paraId="6921F85C" w14:textId="77777777" w:rsidR="00464AA2" w:rsidRDefault="00464AA2" w:rsidP="00645631">
      <w:pPr>
        <w:bidi w:val="0"/>
        <w:spacing w:after="160" w:line="259" w:lineRule="auto"/>
        <w:jc w:val="left"/>
      </w:pPr>
    </w:p>
    <w:p w14:paraId="6D2A3301" w14:textId="77777777"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default" r:id="rId13"/>
      <w:footerReference w:type="default" r:id="rId14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B53F9" w14:textId="77777777" w:rsidR="00170C9E" w:rsidRDefault="00170C9E" w:rsidP="00F53D08">
      <w:pPr>
        <w:spacing w:line="240" w:lineRule="auto"/>
      </w:pPr>
      <w:r>
        <w:separator/>
      </w:r>
    </w:p>
  </w:endnote>
  <w:endnote w:type="continuationSeparator" w:id="0">
    <w:p w14:paraId="5649D0F3" w14:textId="77777777" w:rsidR="00170C9E" w:rsidRDefault="00170C9E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3DC4" w14:textId="2C7AFD2E" w:rsidR="00220D98" w:rsidRPr="00220D98" w:rsidRDefault="00CA79F8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094D4F5" wp14:editId="0497D77C">
              <wp:simplePos x="0" y="0"/>
              <wp:positionH relativeFrom="column">
                <wp:posOffset>-828955</wp:posOffset>
              </wp:positionH>
              <wp:positionV relativeFrom="page">
                <wp:posOffset>10442727</wp:posOffset>
              </wp:positionV>
              <wp:extent cx="13779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FFB50" w14:textId="77777777" w:rsidR="00CA79F8" w:rsidRPr="007C020A" w:rsidRDefault="00CA79F8" w:rsidP="00CA79F8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94D4F5" id="مستطيل 2" o:spid="_x0000_s1065" style="position:absolute;margin-left:-65.25pt;margin-top:822.25pt;width:108.5pt;height:2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" filled="f" stroked="f" strokeweight="1pt">
              <v:textbox>
                <w:txbxContent>
                  <w:p w14:paraId="714FFB50" w14:textId="77777777" w:rsidR="00CA79F8" w:rsidRPr="007C020A" w:rsidRDefault="00CA79F8" w:rsidP="00CA79F8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9634BCF" wp14:editId="0160277C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61760A2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5EE747F7" w14:textId="054FA229" w:rsidR="00A46D9A" w:rsidRDefault="00CA79F8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A6DF947" wp14:editId="5F2E1B60">
              <wp:simplePos x="0" y="0"/>
              <wp:positionH relativeFrom="column">
                <wp:posOffset>1905000</wp:posOffset>
              </wp:positionH>
              <wp:positionV relativeFrom="paragraph">
                <wp:posOffset>66599</wp:posOffset>
              </wp:positionV>
              <wp:extent cx="1324051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4051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7B7A02" w14:textId="77777777" w:rsidR="00CA79F8" w:rsidRPr="00CA79F8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lang w:bidi="ar-JO"/>
                            </w:rPr>
                          </w:pPr>
                          <w:r w:rsidRPr="00CA79F8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DF947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6" type="#_x0000_t202" style="position:absolute;left:0;text-align:left;margin-left:150pt;margin-top:5.25pt;width:104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" filled="f" stroked="f" strokeweight=".5pt">
              <v:textbox>
                <w:txbxContent>
                  <w:p w14:paraId="457B7A02" w14:textId="77777777" w:rsidR="00CA79F8" w:rsidRPr="00CA79F8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lang w:bidi="ar-JO"/>
                      </w:rPr>
                    </w:pPr>
                    <w:r w:rsidRPr="00CA79F8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01C9B61" wp14:editId="144DA01C">
              <wp:simplePos x="0" y="0"/>
              <wp:positionH relativeFrom="column">
                <wp:posOffset>3935095</wp:posOffset>
              </wp:positionH>
              <wp:positionV relativeFrom="paragraph">
                <wp:posOffset>160960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472927" w14:textId="77777777" w:rsidR="00CA79F8" w:rsidRPr="00DC31A5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3D02B25B" w14:textId="77777777" w:rsidR="00CA79F8" w:rsidRPr="00DC31A5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B812A32" w14:textId="77777777" w:rsidR="00CA79F8" w:rsidRPr="00DC31A5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53C918A" w14:textId="77777777" w:rsidR="00CA79F8" w:rsidRPr="00DC31A5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4FA818A6" w14:textId="77777777" w:rsidR="00CA79F8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7EC67703" w14:textId="77777777" w:rsidR="00CA79F8" w:rsidRPr="00DC31A5" w:rsidRDefault="00CA79F8" w:rsidP="00CA79F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1C9B61" id="مستطيل 38" o:spid="_x0000_s1067" style="position:absolute;left:0;text-align:left;margin-left:309.85pt;margin-top:12.6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s45VZt8AAAAKAQAA&#10;DwAAAAAAAAAAAAAAAADQBAAAZHJzL2Rvd25yZXYueG1sUEsFBgAAAAAEAAQA8wAAANwFAAAAAA==&#10;" filled="f" stroked="f" strokeweight="1pt">
              <v:textbox>
                <w:txbxContent>
                  <w:p w14:paraId="58472927" w14:textId="77777777" w:rsidR="00CA79F8" w:rsidRPr="00DC31A5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3D02B25B" w14:textId="77777777" w:rsidR="00CA79F8" w:rsidRPr="00DC31A5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B812A32" w14:textId="77777777" w:rsidR="00CA79F8" w:rsidRPr="00DC31A5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53C918A" w14:textId="77777777" w:rsidR="00CA79F8" w:rsidRPr="00DC31A5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4FA818A6" w14:textId="77777777" w:rsidR="00CA79F8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7EC67703" w14:textId="77777777" w:rsidR="00CA79F8" w:rsidRPr="00DC31A5" w:rsidRDefault="00CA79F8" w:rsidP="00CA79F8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B97C" w14:textId="77777777" w:rsidR="00170C9E" w:rsidRDefault="00170C9E" w:rsidP="00F53D08">
      <w:pPr>
        <w:spacing w:line="240" w:lineRule="auto"/>
      </w:pPr>
      <w:r>
        <w:separator/>
      </w:r>
    </w:p>
  </w:footnote>
  <w:footnote w:type="continuationSeparator" w:id="0">
    <w:p w14:paraId="0A6BD94C" w14:textId="77777777" w:rsidR="00170C9E" w:rsidRDefault="00170C9E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6532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C9EB740" wp14:editId="7FE90244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08D9C0" wp14:editId="539655B8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C6362A" w14:textId="341ADBFD" w:rsidR="00C21B13" w:rsidRDefault="000F651F" w:rsidP="00C21B13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0F651F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الجودة الشاملة في المنظمات التطوعية</w:t>
                            </w:r>
                            <w:r w:rsidR="00C21B13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_ 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08D9C0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EC6362A" w14:textId="341ADBFD" w:rsidR="00C21B13" w:rsidRDefault="000F651F" w:rsidP="00C21B13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0F651F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الجودة الشاملة في المنظمات التطوعية</w:t>
                      </w:r>
                      <w:r w:rsidR="00C21B13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_ 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165825A1" w14:textId="77777777" w:rsidR="00A46D9A" w:rsidRDefault="00A46D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402.6pt;height:373.8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7428190">
    <w:abstractNumId w:val="34"/>
  </w:num>
  <w:num w:numId="2" w16cid:durableId="1513180826">
    <w:abstractNumId w:val="18"/>
  </w:num>
  <w:num w:numId="3" w16cid:durableId="1944529672">
    <w:abstractNumId w:val="19"/>
  </w:num>
  <w:num w:numId="4" w16cid:durableId="1723285158">
    <w:abstractNumId w:val="30"/>
  </w:num>
  <w:num w:numId="5" w16cid:durableId="2095347753">
    <w:abstractNumId w:val="4"/>
  </w:num>
  <w:num w:numId="6" w16cid:durableId="246235367">
    <w:abstractNumId w:val="1"/>
  </w:num>
  <w:num w:numId="7" w16cid:durableId="193271639">
    <w:abstractNumId w:val="13"/>
  </w:num>
  <w:num w:numId="8" w16cid:durableId="1774787949">
    <w:abstractNumId w:val="29"/>
  </w:num>
  <w:num w:numId="9" w16cid:durableId="1192189901">
    <w:abstractNumId w:val="24"/>
  </w:num>
  <w:num w:numId="10" w16cid:durableId="1617522849">
    <w:abstractNumId w:val="33"/>
  </w:num>
  <w:num w:numId="11" w16cid:durableId="1687904497">
    <w:abstractNumId w:val="21"/>
  </w:num>
  <w:num w:numId="12" w16cid:durableId="1443724606">
    <w:abstractNumId w:val="37"/>
  </w:num>
  <w:num w:numId="13" w16cid:durableId="852719649">
    <w:abstractNumId w:val="10"/>
  </w:num>
  <w:num w:numId="14" w16cid:durableId="1893808458">
    <w:abstractNumId w:val="12"/>
  </w:num>
  <w:num w:numId="15" w16cid:durableId="727921544">
    <w:abstractNumId w:val="8"/>
  </w:num>
  <w:num w:numId="16" w16cid:durableId="1964456250">
    <w:abstractNumId w:val="28"/>
  </w:num>
  <w:num w:numId="17" w16cid:durableId="645279596">
    <w:abstractNumId w:val="31"/>
  </w:num>
  <w:num w:numId="18" w16cid:durableId="384765449">
    <w:abstractNumId w:val="0"/>
  </w:num>
  <w:num w:numId="19" w16cid:durableId="1390112228">
    <w:abstractNumId w:val="23"/>
  </w:num>
  <w:num w:numId="20" w16cid:durableId="1026324883">
    <w:abstractNumId w:val="35"/>
  </w:num>
  <w:num w:numId="21" w16cid:durableId="527834659">
    <w:abstractNumId w:val="16"/>
  </w:num>
  <w:num w:numId="22" w16cid:durableId="486088767">
    <w:abstractNumId w:val="9"/>
  </w:num>
  <w:num w:numId="23" w16cid:durableId="1880317617">
    <w:abstractNumId w:val="25"/>
  </w:num>
  <w:num w:numId="24" w16cid:durableId="314458412">
    <w:abstractNumId w:val="20"/>
  </w:num>
  <w:num w:numId="25" w16cid:durableId="56973171">
    <w:abstractNumId w:val="11"/>
  </w:num>
  <w:num w:numId="26" w16cid:durableId="541481123">
    <w:abstractNumId w:val="32"/>
  </w:num>
  <w:num w:numId="27" w16cid:durableId="1456215563">
    <w:abstractNumId w:val="5"/>
  </w:num>
  <w:num w:numId="28" w16cid:durableId="546334984">
    <w:abstractNumId w:val="27"/>
  </w:num>
  <w:num w:numId="29" w16cid:durableId="1070421683">
    <w:abstractNumId w:val="36"/>
  </w:num>
  <w:num w:numId="30" w16cid:durableId="1773432720">
    <w:abstractNumId w:val="15"/>
  </w:num>
  <w:num w:numId="31" w16cid:durableId="438793937">
    <w:abstractNumId w:val="7"/>
  </w:num>
  <w:num w:numId="32" w16cid:durableId="2061048703">
    <w:abstractNumId w:val="3"/>
  </w:num>
  <w:num w:numId="33" w16cid:durableId="1557354662">
    <w:abstractNumId w:val="22"/>
  </w:num>
  <w:num w:numId="34" w16cid:durableId="54672016">
    <w:abstractNumId w:val="6"/>
  </w:num>
  <w:num w:numId="35" w16cid:durableId="5406730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5185317">
    <w:abstractNumId w:val="26"/>
  </w:num>
  <w:num w:numId="37" w16cid:durableId="1471433190">
    <w:abstractNumId w:val="17"/>
  </w:num>
  <w:num w:numId="38" w16cid:durableId="755981831">
    <w:abstractNumId w:val="2"/>
  </w:num>
  <w:num w:numId="39" w16cid:durableId="919217607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63"/>
    <w:rsid w:val="0000287C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1F"/>
    <w:rsid w:val="000F65A1"/>
    <w:rsid w:val="0010760E"/>
    <w:rsid w:val="001101A0"/>
    <w:rsid w:val="00116F94"/>
    <w:rsid w:val="00117F51"/>
    <w:rsid w:val="00146067"/>
    <w:rsid w:val="00150A53"/>
    <w:rsid w:val="00170C9E"/>
    <w:rsid w:val="00170EEE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44B6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4266C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45FD3"/>
    <w:rsid w:val="004551E6"/>
    <w:rsid w:val="00460F9E"/>
    <w:rsid w:val="00464AA2"/>
    <w:rsid w:val="00485850"/>
    <w:rsid w:val="0048767F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01A1"/>
    <w:rsid w:val="00551C01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1B94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3426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32B67"/>
    <w:rsid w:val="00736837"/>
    <w:rsid w:val="00755E48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1D82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5C63"/>
    <w:rsid w:val="00917FC7"/>
    <w:rsid w:val="00935A95"/>
    <w:rsid w:val="009360AC"/>
    <w:rsid w:val="009559B8"/>
    <w:rsid w:val="00956C42"/>
    <w:rsid w:val="00957AB4"/>
    <w:rsid w:val="00976935"/>
    <w:rsid w:val="00984B17"/>
    <w:rsid w:val="00985605"/>
    <w:rsid w:val="00993821"/>
    <w:rsid w:val="009A0B1B"/>
    <w:rsid w:val="009A18FD"/>
    <w:rsid w:val="009A4CC9"/>
    <w:rsid w:val="009A62A9"/>
    <w:rsid w:val="009A6AC5"/>
    <w:rsid w:val="009B14D5"/>
    <w:rsid w:val="009B4AF8"/>
    <w:rsid w:val="009C32FF"/>
    <w:rsid w:val="009D1E3C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722BD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AF28E0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0C3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21B13"/>
    <w:rsid w:val="00C44EC7"/>
    <w:rsid w:val="00C47376"/>
    <w:rsid w:val="00C55004"/>
    <w:rsid w:val="00C57122"/>
    <w:rsid w:val="00C7408A"/>
    <w:rsid w:val="00C75D46"/>
    <w:rsid w:val="00C769E5"/>
    <w:rsid w:val="00C933EC"/>
    <w:rsid w:val="00CA79F8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0C1"/>
    <w:rsid w:val="00CF3CA4"/>
    <w:rsid w:val="00D0189E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751F9"/>
    <w:rsid w:val="00D80CEA"/>
    <w:rsid w:val="00D91AD7"/>
    <w:rsid w:val="00D93C30"/>
    <w:rsid w:val="00DA0D9D"/>
    <w:rsid w:val="00DB7EB2"/>
    <w:rsid w:val="00DC5D13"/>
    <w:rsid w:val="00DC7EB7"/>
    <w:rsid w:val="00DD042E"/>
    <w:rsid w:val="00DE265B"/>
    <w:rsid w:val="00E01E27"/>
    <w:rsid w:val="00E10274"/>
    <w:rsid w:val="00E17203"/>
    <w:rsid w:val="00E24512"/>
    <w:rsid w:val="00E25FD8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911EE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5F2B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D570D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8807A"/>
  <w15:chartTrackingRefBased/>
  <w15:docId w15:val="{0CE42925-D792-474A-8294-C21E8AC7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E3C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75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40</TotalTime>
  <Pages>5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23</cp:revision>
  <cp:lastPrinted>2022-03-26T18:07:00Z</cp:lastPrinted>
  <dcterms:created xsi:type="dcterms:W3CDTF">2024-07-04T05:13:00Z</dcterms:created>
  <dcterms:modified xsi:type="dcterms:W3CDTF">2026-07-05T08:07:00Z</dcterms:modified>
</cp:coreProperties>
</file>